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«О </w:t>
      </w:r>
      <w:r w:rsidR="00C128A0">
        <w:rPr>
          <w:rFonts w:ascii="Times New Roman" w:eastAsia="Times New Roman" w:hAnsi="Times New Roman" w:cs="Times New Roman"/>
          <w:b/>
          <w:bCs/>
          <w:sz w:val="24"/>
          <w:szCs w:val="24"/>
        </w:rPr>
        <w:t>споре, связанном с созданием эмитента, управлением им или участием в нем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6634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2145A4" w:rsidP="00C12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C128A0">
              <w:rPr>
                <w:rFonts w:ascii="Times New Roman" w:hAnsi="Times New Roman" w:cs="Times New Roman"/>
                <w:b/>
                <w:i/>
              </w:rPr>
              <w:t>8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491CCB" w:rsidRDefault="00DC35A4" w:rsidP="0049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</w:t>
            </w:r>
            <w:r w:rsidR="00C12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 корпоративного спора: </w:t>
            </w:r>
            <w:r w:rsidR="00491CCB" w:rsidRPr="00491CCB">
              <w:rPr>
                <w:rFonts w:ascii="Times New Roman" w:hAnsi="Times New Roman" w:cs="Times New Roman"/>
                <w:b/>
                <w:i/>
              </w:rPr>
              <w:t>спор, вытекающий из деятельности держателя реестра владельцев ценных бумаг эмитента, связанн</w:t>
            </w:r>
            <w:r w:rsidR="00491CCB">
              <w:rPr>
                <w:rFonts w:ascii="Times New Roman" w:hAnsi="Times New Roman" w:cs="Times New Roman"/>
                <w:b/>
                <w:i/>
              </w:rPr>
              <w:t>ы</w:t>
            </w:r>
            <w:r w:rsidR="00491CCB" w:rsidRPr="00491CCB">
              <w:rPr>
                <w:rFonts w:ascii="Times New Roman" w:hAnsi="Times New Roman" w:cs="Times New Roman"/>
                <w:b/>
                <w:i/>
              </w:rPr>
              <w:t>й с учетом прав на акции эмитента;</w:t>
            </w:r>
          </w:p>
          <w:p w:rsidR="00C128A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</w:t>
            </w:r>
            <w:r w:rsidR="00C12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Номер арбитражного дела, в рамках которого рассматривается (рассматривался) корпоративный спор: </w:t>
            </w:r>
            <w:r w:rsidR="00C128A0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А57-5210/2019</w:t>
            </w:r>
            <w:r w:rsidR="00C12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128A0" w:rsidRPr="00491CCB" w:rsidRDefault="00C128A0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Номер судебного акта по корпоративному спору:</w:t>
            </w:r>
            <w:r w:rsidR="0049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91CCB" w:rsidRP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б/н</w:t>
            </w:r>
            <w:r w:rsidRP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;</w:t>
            </w:r>
          </w:p>
          <w:p w:rsidR="00C128A0" w:rsidRPr="00C128A0" w:rsidRDefault="00C128A0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 Краткое содержание судебного акта по корпоративному спору: </w:t>
            </w:r>
            <w:r w:rsidR="00491CCB" w:rsidRP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принять исковое заявление</w:t>
            </w:r>
            <w:r w:rsid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proofErr w:type="spellStart"/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Чегрина</w:t>
            </w:r>
            <w:proofErr w:type="spellEnd"/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А.В.</w:t>
            </w:r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к </w:t>
            </w:r>
            <w:r w:rsid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АО «Сервис-Реестр»</w:t>
            </w:r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об </w:t>
            </w:r>
            <w:proofErr w:type="spellStart"/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обязании</w:t>
            </w:r>
            <w:proofErr w:type="spellEnd"/>
            <w:r w:rsidR="00491CCB"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внести запись об изменении анкетных данных</w:t>
            </w:r>
            <w:r w:rsidR="00491CCB" w:rsidRPr="00491CC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, возбудить производство по делу</w:t>
            </w:r>
            <w:r w:rsidRPr="00C128A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;</w:t>
            </w:r>
          </w:p>
          <w:p w:rsidR="00E70F0E" w:rsidRPr="00C128A0" w:rsidRDefault="00C128A0" w:rsidP="00C128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2.5. </w:t>
            </w:r>
            <w:r w:rsidR="00DC35A4"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принятия судебного акта по корпоративному спору</w:t>
            </w:r>
            <w:r w:rsidR="00DC35A4"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05 апреля 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года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2145A4">
              <w:rPr>
                <w:rFonts w:ascii="Times New Roman" w:eastAsia="Times New Roman" w:hAnsi="Times New Roman" w:cs="Times New Roman"/>
              </w:rPr>
              <w:t>0</w:t>
            </w:r>
            <w:r w:rsidR="00C128A0">
              <w:rPr>
                <w:rFonts w:ascii="Times New Roman" w:eastAsia="Times New Roman" w:hAnsi="Times New Roman" w:cs="Times New Roman"/>
              </w:rPr>
              <w:t>8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5A4">
              <w:rPr>
                <w:rFonts w:ascii="Times New Roman" w:eastAsia="Times New Roman" w:hAnsi="Times New Roman" w:cs="Times New Roman"/>
              </w:rPr>
              <w:t>апреля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0E" w:rsidRDefault="00E70F0E">
      <w:pPr>
        <w:spacing w:after="0" w:line="240" w:lineRule="auto"/>
      </w:pPr>
      <w:r>
        <w:separator/>
      </w:r>
    </w:p>
  </w:endnote>
  <w:endnote w:type="continuationSeparator" w:id="0">
    <w:p w:rsidR="00E70F0E" w:rsidRDefault="00E7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0E" w:rsidRDefault="00E70F0E">
      <w:pPr>
        <w:spacing w:after="0" w:line="240" w:lineRule="auto"/>
      </w:pPr>
      <w:r>
        <w:separator/>
      </w:r>
    </w:p>
  </w:footnote>
  <w:footnote w:type="continuationSeparator" w:id="0">
    <w:p w:rsidR="00E70F0E" w:rsidRDefault="00E7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0E" w:rsidRDefault="00E70F0E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6634E"/>
    <w:rsid w:val="00077625"/>
    <w:rsid w:val="000D2805"/>
    <w:rsid w:val="000F3454"/>
    <w:rsid w:val="000F7A57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91CCB"/>
    <w:rsid w:val="004C247E"/>
    <w:rsid w:val="004C4089"/>
    <w:rsid w:val="004D5BD9"/>
    <w:rsid w:val="004E6876"/>
    <w:rsid w:val="00500CD5"/>
    <w:rsid w:val="00541F37"/>
    <w:rsid w:val="00553F43"/>
    <w:rsid w:val="005A6F49"/>
    <w:rsid w:val="00656DDA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128A0"/>
    <w:rsid w:val="00C3540C"/>
    <w:rsid w:val="00C735B6"/>
    <w:rsid w:val="00C75A85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06114"/>
    <w:rsid w:val="00E256C7"/>
    <w:rsid w:val="00E377AD"/>
    <w:rsid w:val="00E411C1"/>
    <w:rsid w:val="00E70F0E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2019-04-08T12:10:00Z</cp:lastPrinted>
  <dcterms:created xsi:type="dcterms:W3CDTF">2019-04-08T12:11:00Z</dcterms:created>
  <dcterms:modified xsi:type="dcterms:W3CDTF">2019-04-08T12:11:00Z</dcterms:modified>
</cp:coreProperties>
</file>